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7246" w14:textId="77777777" w:rsidR="00B36488" w:rsidRDefault="00B36488" w:rsidP="005E6ACE">
      <w:pPr>
        <w:jc w:val="center"/>
        <w:rPr>
          <w:b/>
          <w:bCs/>
        </w:rPr>
      </w:pPr>
    </w:p>
    <w:p w14:paraId="7E534201" w14:textId="0C5AA860" w:rsidR="005E6ACE" w:rsidRPr="005E6ACE" w:rsidRDefault="00C06209" w:rsidP="005E6ACE">
      <w:pPr>
        <w:jc w:val="center"/>
        <w:rPr>
          <w:b/>
          <w:bCs/>
        </w:rPr>
      </w:pPr>
      <w:r w:rsidRPr="005E6ACE">
        <w:rPr>
          <w:b/>
          <w:bCs/>
        </w:rPr>
        <w:t>FORM NO. SH-14</w:t>
      </w:r>
    </w:p>
    <w:p w14:paraId="68BE6A51" w14:textId="75A70F1E" w:rsidR="005E6ACE" w:rsidRPr="005E6ACE" w:rsidRDefault="00C06209" w:rsidP="005E6ACE">
      <w:pPr>
        <w:jc w:val="center"/>
        <w:rPr>
          <w:b/>
          <w:bCs/>
        </w:rPr>
      </w:pPr>
      <w:r w:rsidRPr="005E6ACE">
        <w:rPr>
          <w:b/>
          <w:bCs/>
        </w:rPr>
        <w:t xml:space="preserve">CANCELLATION OR VARIATION OF NOMINATION </w:t>
      </w:r>
    </w:p>
    <w:p w14:paraId="5C19D416" w14:textId="6C0199C9" w:rsidR="001A71AC" w:rsidRDefault="005E6ACE" w:rsidP="005E6ACE">
      <w:pPr>
        <w:jc w:val="center"/>
        <w:rPr>
          <w:b/>
          <w:bCs/>
        </w:rPr>
      </w:pPr>
      <w:r w:rsidRPr="005E6ACE">
        <w:rPr>
          <w:b/>
          <w:bCs/>
        </w:rPr>
        <w:t>[Pursuant to sub-section (3) of section 72 of the Companies Act, 2013 and rule 19(9) of the Companies (Share Capital and Debentures) Rules 2014]</w:t>
      </w:r>
    </w:p>
    <w:p w14:paraId="524A4E4D" w14:textId="77777777" w:rsidR="00720637" w:rsidRDefault="00720637" w:rsidP="00720637">
      <w:pPr>
        <w:pStyle w:val="BodyText"/>
        <w:tabs>
          <w:tab w:val="left" w:pos="4457"/>
        </w:tabs>
      </w:pPr>
    </w:p>
    <w:p w14:paraId="14139467" w14:textId="4276445B" w:rsidR="00720637" w:rsidRPr="00C06209" w:rsidRDefault="00720637" w:rsidP="00720637">
      <w:pPr>
        <w:pStyle w:val="BodyText"/>
        <w:tabs>
          <w:tab w:val="left" w:pos="4457"/>
        </w:tabs>
        <w:rPr>
          <w:b/>
        </w:rPr>
      </w:pPr>
      <w:r w:rsidRPr="00C06209">
        <w:rPr>
          <w:b/>
        </w:rPr>
        <w:t>Name</w:t>
      </w:r>
      <w:r w:rsidRPr="00C06209">
        <w:rPr>
          <w:b/>
          <w:spacing w:val="-3"/>
        </w:rPr>
        <w:t xml:space="preserve"> </w:t>
      </w:r>
      <w:r w:rsidRPr="00C06209">
        <w:rPr>
          <w:b/>
        </w:rPr>
        <w:t>of</w:t>
      </w:r>
      <w:r w:rsidRPr="00C06209">
        <w:rPr>
          <w:b/>
          <w:spacing w:val="-1"/>
        </w:rPr>
        <w:t xml:space="preserve"> </w:t>
      </w:r>
      <w:r w:rsidRPr="00C06209">
        <w:rPr>
          <w:b/>
        </w:rPr>
        <w:t>the Company                          : AMJ LAND HOLDINGS LIMITED</w:t>
      </w:r>
    </w:p>
    <w:p w14:paraId="4E30E2B2" w14:textId="70CE5DD4" w:rsidR="00720637" w:rsidRDefault="00720637" w:rsidP="00720637">
      <w:pPr>
        <w:pStyle w:val="BodyText"/>
        <w:spacing w:before="21"/>
      </w:pPr>
      <w:r w:rsidRPr="00C06209">
        <w:rPr>
          <w:b/>
        </w:rPr>
        <w:t>Registered</w:t>
      </w:r>
      <w:r w:rsidRPr="00C06209">
        <w:rPr>
          <w:b/>
          <w:spacing w:val="-4"/>
        </w:rPr>
        <w:t xml:space="preserve"> </w:t>
      </w:r>
      <w:r w:rsidRPr="00C06209">
        <w:rPr>
          <w:b/>
        </w:rPr>
        <w:t>Address</w:t>
      </w:r>
      <w:r w:rsidRPr="00C06209">
        <w:rPr>
          <w:b/>
          <w:spacing w:val="-4"/>
        </w:rPr>
        <w:t xml:space="preserve"> </w:t>
      </w:r>
      <w:r w:rsidRPr="00C06209">
        <w:rPr>
          <w:b/>
        </w:rPr>
        <w:t>of</w:t>
      </w:r>
      <w:r w:rsidRPr="00C06209">
        <w:rPr>
          <w:b/>
          <w:spacing w:val="-3"/>
        </w:rPr>
        <w:t xml:space="preserve"> </w:t>
      </w:r>
      <w:r w:rsidRPr="00C06209">
        <w:rPr>
          <w:b/>
        </w:rPr>
        <w:t>the</w:t>
      </w:r>
      <w:r w:rsidRPr="00C06209">
        <w:rPr>
          <w:b/>
          <w:spacing w:val="-1"/>
        </w:rPr>
        <w:t xml:space="preserve"> </w:t>
      </w:r>
      <w:r w:rsidR="00C06209" w:rsidRPr="00C06209">
        <w:rPr>
          <w:b/>
        </w:rPr>
        <w:t>Company</w:t>
      </w:r>
      <w:r w:rsidR="00C06209" w:rsidRPr="00C06209">
        <w:rPr>
          <w:b/>
        </w:rPr>
        <w:tab/>
        <w:t>: THERGAON, PUNE – 411</w:t>
      </w:r>
      <w:r w:rsidRPr="00C06209">
        <w:rPr>
          <w:b/>
        </w:rPr>
        <w:t>033</w:t>
      </w:r>
      <w:bookmarkStart w:id="0" w:name="_GoBack"/>
      <w:bookmarkEnd w:id="0"/>
    </w:p>
    <w:p w14:paraId="0DDF3C18" w14:textId="77777777" w:rsidR="00720637" w:rsidRDefault="00720637" w:rsidP="00720637">
      <w:pPr>
        <w:pStyle w:val="BodyText"/>
        <w:spacing w:before="21"/>
        <w:ind w:left="960"/>
      </w:pPr>
    </w:p>
    <w:p w14:paraId="751669D0" w14:textId="449E006C" w:rsidR="005E6ACE" w:rsidRPr="005E6ACE" w:rsidRDefault="005E6ACE" w:rsidP="005E6ACE">
      <w:pPr>
        <w:jc w:val="both"/>
      </w:pPr>
      <w:r w:rsidRPr="005E6ACE">
        <w:t>I/We hereby cancel the nomination(s) made by me/us in favor of……………</w:t>
      </w:r>
      <w:proofErr w:type="gramStart"/>
      <w:r w:rsidRPr="005E6ACE">
        <w:t>..(</w:t>
      </w:r>
      <w:proofErr w:type="gramEnd"/>
      <w:r w:rsidRPr="005E6ACE">
        <w:t>name and address of the nominee) in respect of the below mentioned securities.</w:t>
      </w:r>
    </w:p>
    <w:p w14:paraId="77E65841" w14:textId="77777777" w:rsidR="005E6ACE" w:rsidRPr="005E6ACE" w:rsidRDefault="005E6ACE" w:rsidP="00FC5D98">
      <w:pPr>
        <w:jc w:val="center"/>
      </w:pPr>
      <w:proofErr w:type="gramStart"/>
      <w:r w:rsidRPr="005E6ACE">
        <w:t>or</w:t>
      </w:r>
      <w:proofErr w:type="gramEnd"/>
    </w:p>
    <w:p w14:paraId="1475B799" w14:textId="579FC97E" w:rsidR="005E6ACE" w:rsidRDefault="005E6ACE" w:rsidP="005E6ACE">
      <w:pPr>
        <w:jc w:val="both"/>
      </w:pPr>
      <w:r w:rsidRPr="005E6ACE">
        <w:t xml:space="preserve">I/We hereby nominate the following person in place of …………………………. as nominee in respect of the </w:t>
      </w:r>
      <w:proofErr w:type="gramStart"/>
      <w:r w:rsidRPr="005E6ACE">
        <w:t>below</w:t>
      </w:r>
      <w:proofErr w:type="gramEnd"/>
      <w:r w:rsidRPr="005E6ACE">
        <w:t xml:space="preserve"> mentioned securities in whom shall vest all rights in respect of such securities in the event of my/our death.</w:t>
      </w:r>
    </w:p>
    <w:p w14:paraId="717C67C3" w14:textId="2F9D1819" w:rsidR="005E6ACE" w:rsidRDefault="005E6ACE" w:rsidP="005E6ACE">
      <w:pPr>
        <w:jc w:val="both"/>
      </w:pPr>
      <w:r>
        <w:t xml:space="preserve">(1)  PARTICULARS OF THE SECURITIES (in respect of which nomination is being cancelled / </w:t>
      </w:r>
      <w:proofErr w:type="gramStart"/>
      <w:r>
        <w:t>varied 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1814"/>
        <w:gridCol w:w="1944"/>
        <w:gridCol w:w="1682"/>
        <w:gridCol w:w="1967"/>
      </w:tblGrid>
      <w:tr w:rsidR="005E6ACE" w14:paraId="64008F2E" w14:textId="77777777" w:rsidTr="005E6ACE">
        <w:tc>
          <w:tcPr>
            <w:tcW w:w="1943" w:type="dxa"/>
          </w:tcPr>
          <w:p w14:paraId="1A632388" w14:textId="191C5FA4" w:rsidR="005E6ACE" w:rsidRDefault="005E6ACE" w:rsidP="005E6ACE">
            <w:pPr>
              <w:jc w:val="both"/>
            </w:pPr>
            <w:r>
              <w:t>Nature of securities</w:t>
            </w:r>
          </w:p>
        </w:tc>
        <w:tc>
          <w:tcPr>
            <w:tcW w:w="1814" w:type="dxa"/>
          </w:tcPr>
          <w:p w14:paraId="6856E0A3" w14:textId="4878F8A8" w:rsidR="005E6ACE" w:rsidRDefault="005E6ACE" w:rsidP="005E6ACE">
            <w:pPr>
              <w:jc w:val="both"/>
            </w:pPr>
            <w:r>
              <w:t>Folio No.</w:t>
            </w:r>
          </w:p>
        </w:tc>
        <w:tc>
          <w:tcPr>
            <w:tcW w:w="1944" w:type="dxa"/>
          </w:tcPr>
          <w:p w14:paraId="67F4AAF3" w14:textId="1A00E2AC" w:rsidR="005E6ACE" w:rsidRDefault="005E6ACE" w:rsidP="005E6ACE">
            <w:pPr>
              <w:jc w:val="both"/>
            </w:pPr>
            <w:r>
              <w:t>No. of securities</w:t>
            </w:r>
          </w:p>
        </w:tc>
        <w:tc>
          <w:tcPr>
            <w:tcW w:w="1682" w:type="dxa"/>
          </w:tcPr>
          <w:p w14:paraId="61DCDC3E" w14:textId="3C428FC0" w:rsidR="005E6ACE" w:rsidRDefault="005E6ACE" w:rsidP="005E6ACE">
            <w:pPr>
              <w:jc w:val="both"/>
            </w:pPr>
            <w:r>
              <w:t>Certificate No.</w:t>
            </w:r>
          </w:p>
        </w:tc>
        <w:tc>
          <w:tcPr>
            <w:tcW w:w="1967" w:type="dxa"/>
          </w:tcPr>
          <w:p w14:paraId="304F0F09" w14:textId="67DC98BF" w:rsidR="005E6ACE" w:rsidRDefault="005E6ACE" w:rsidP="005E6ACE">
            <w:pPr>
              <w:jc w:val="both"/>
            </w:pPr>
            <w:r>
              <w:t>Distinctive No.</w:t>
            </w:r>
          </w:p>
        </w:tc>
      </w:tr>
      <w:tr w:rsidR="005E6ACE" w14:paraId="723CCA8F" w14:textId="77777777" w:rsidTr="005E6ACE">
        <w:tc>
          <w:tcPr>
            <w:tcW w:w="1943" w:type="dxa"/>
          </w:tcPr>
          <w:p w14:paraId="48AED108" w14:textId="77777777" w:rsidR="005E6ACE" w:rsidRDefault="005E6ACE" w:rsidP="005E6ACE">
            <w:pPr>
              <w:jc w:val="both"/>
            </w:pPr>
          </w:p>
        </w:tc>
        <w:tc>
          <w:tcPr>
            <w:tcW w:w="1814" w:type="dxa"/>
          </w:tcPr>
          <w:p w14:paraId="7595EA4F" w14:textId="77777777" w:rsidR="005E6ACE" w:rsidRDefault="005E6ACE" w:rsidP="005E6ACE">
            <w:pPr>
              <w:jc w:val="both"/>
            </w:pPr>
          </w:p>
        </w:tc>
        <w:tc>
          <w:tcPr>
            <w:tcW w:w="1944" w:type="dxa"/>
          </w:tcPr>
          <w:p w14:paraId="134AC0B4" w14:textId="77777777" w:rsidR="005E6ACE" w:rsidRDefault="005E6ACE" w:rsidP="005E6ACE">
            <w:pPr>
              <w:jc w:val="both"/>
            </w:pPr>
          </w:p>
        </w:tc>
        <w:tc>
          <w:tcPr>
            <w:tcW w:w="1682" w:type="dxa"/>
          </w:tcPr>
          <w:p w14:paraId="44F949F5" w14:textId="77777777" w:rsidR="005E6ACE" w:rsidRDefault="005E6ACE" w:rsidP="005E6ACE">
            <w:pPr>
              <w:jc w:val="both"/>
            </w:pPr>
          </w:p>
        </w:tc>
        <w:tc>
          <w:tcPr>
            <w:tcW w:w="1967" w:type="dxa"/>
          </w:tcPr>
          <w:p w14:paraId="35CF715D" w14:textId="70FA14B5" w:rsidR="005E6ACE" w:rsidRDefault="005E6ACE" w:rsidP="005E6ACE">
            <w:pPr>
              <w:jc w:val="both"/>
            </w:pPr>
          </w:p>
        </w:tc>
      </w:tr>
    </w:tbl>
    <w:p w14:paraId="6BACDC24" w14:textId="0FB20EC6" w:rsidR="005E6ACE" w:rsidRDefault="005E6ACE" w:rsidP="005E6ACE">
      <w:pPr>
        <w:jc w:val="both"/>
      </w:pPr>
    </w:p>
    <w:p w14:paraId="3CED8404" w14:textId="2683DA10" w:rsidR="005E6ACE" w:rsidRDefault="001D68C7" w:rsidP="005E6ACE">
      <w:pPr>
        <w:jc w:val="both"/>
      </w:pPr>
      <w:r>
        <w:t>(2)</w:t>
      </w:r>
      <w:r>
        <w:tab/>
        <w:t xml:space="preserve"> (</w:t>
      </w:r>
      <w:proofErr w:type="gramStart"/>
      <w:r>
        <w:t>a</w:t>
      </w:r>
      <w:proofErr w:type="gramEnd"/>
      <w:r>
        <w:t>) PARTICULARS OF THE NEW NOMINEE:</w:t>
      </w:r>
    </w:p>
    <w:p w14:paraId="5B617AF6" w14:textId="7C95205E" w:rsidR="001D68C7" w:rsidRDefault="001D68C7" w:rsidP="001D68C7">
      <w:pPr>
        <w:pStyle w:val="ListParagraph"/>
        <w:numPr>
          <w:ilvl w:val="0"/>
          <w:numId w:val="1"/>
        </w:numPr>
        <w:jc w:val="both"/>
      </w:pPr>
      <w:r>
        <w:t>Name:</w:t>
      </w:r>
    </w:p>
    <w:p w14:paraId="0007BA53" w14:textId="77777777" w:rsidR="001D68C7" w:rsidRDefault="001D68C7" w:rsidP="001D68C7">
      <w:pPr>
        <w:pStyle w:val="ListParagraph"/>
        <w:ind w:left="1440"/>
        <w:jc w:val="both"/>
      </w:pPr>
    </w:p>
    <w:p w14:paraId="0FC4C3BF" w14:textId="77777777" w:rsidR="001D68C7" w:rsidRDefault="001D68C7" w:rsidP="001D68C7">
      <w:pPr>
        <w:pStyle w:val="ListParagraph"/>
        <w:numPr>
          <w:ilvl w:val="0"/>
          <w:numId w:val="1"/>
        </w:numPr>
        <w:jc w:val="both"/>
      </w:pPr>
      <w:r>
        <w:t>Date of Birth:</w:t>
      </w:r>
    </w:p>
    <w:p w14:paraId="0A962333" w14:textId="77777777" w:rsidR="001D68C7" w:rsidRDefault="001D68C7" w:rsidP="001D68C7">
      <w:pPr>
        <w:pStyle w:val="ListParagraph"/>
      </w:pPr>
    </w:p>
    <w:p w14:paraId="4A39B161" w14:textId="05F68377" w:rsidR="001D68C7" w:rsidRDefault="001D68C7" w:rsidP="001D68C7">
      <w:pPr>
        <w:pStyle w:val="ListParagraph"/>
        <w:numPr>
          <w:ilvl w:val="0"/>
          <w:numId w:val="1"/>
        </w:numPr>
        <w:jc w:val="both"/>
      </w:pPr>
      <w:r>
        <w:t>Father’s/Mother’s/Spouse’s name:</w:t>
      </w:r>
    </w:p>
    <w:p w14:paraId="2256AC68" w14:textId="77777777" w:rsidR="001D68C7" w:rsidRDefault="001D68C7" w:rsidP="001D68C7">
      <w:pPr>
        <w:pStyle w:val="ListParagraph"/>
      </w:pPr>
    </w:p>
    <w:p w14:paraId="68121028" w14:textId="77777777" w:rsidR="001D68C7" w:rsidRDefault="001D68C7" w:rsidP="001D68C7">
      <w:pPr>
        <w:pStyle w:val="ListParagraph"/>
        <w:numPr>
          <w:ilvl w:val="0"/>
          <w:numId w:val="1"/>
        </w:numPr>
        <w:jc w:val="both"/>
      </w:pPr>
      <w:r>
        <w:t xml:space="preserve"> Nationality: </w:t>
      </w:r>
    </w:p>
    <w:p w14:paraId="1802B962" w14:textId="77777777" w:rsidR="001D68C7" w:rsidRDefault="001D68C7" w:rsidP="001D68C7">
      <w:pPr>
        <w:pStyle w:val="ListParagraph"/>
      </w:pPr>
    </w:p>
    <w:p w14:paraId="18BF74A8" w14:textId="77777777" w:rsidR="001D68C7" w:rsidRDefault="001D68C7" w:rsidP="001D68C7">
      <w:pPr>
        <w:pStyle w:val="ListParagraph"/>
        <w:numPr>
          <w:ilvl w:val="0"/>
          <w:numId w:val="1"/>
        </w:numPr>
        <w:jc w:val="both"/>
      </w:pPr>
      <w:r>
        <w:t xml:space="preserve">Address: </w:t>
      </w:r>
    </w:p>
    <w:p w14:paraId="03EB184B" w14:textId="77777777" w:rsidR="001D68C7" w:rsidRDefault="001D68C7" w:rsidP="001D68C7">
      <w:pPr>
        <w:pStyle w:val="ListParagraph"/>
      </w:pPr>
    </w:p>
    <w:p w14:paraId="590E3812" w14:textId="608300B3" w:rsidR="001D68C7" w:rsidRDefault="001D68C7" w:rsidP="001D68C7">
      <w:pPr>
        <w:pStyle w:val="ListParagraph"/>
        <w:numPr>
          <w:ilvl w:val="0"/>
          <w:numId w:val="1"/>
        </w:numPr>
        <w:jc w:val="both"/>
      </w:pPr>
      <w:r>
        <w:t>E-mail id:</w:t>
      </w:r>
    </w:p>
    <w:p w14:paraId="5D19AE5E" w14:textId="77777777" w:rsidR="000A1D62" w:rsidRDefault="000A1D62" w:rsidP="000A1D62">
      <w:pPr>
        <w:pStyle w:val="ListParagraph"/>
      </w:pPr>
    </w:p>
    <w:p w14:paraId="7DE014DE" w14:textId="77777777" w:rsidR="000A1D62" w:rsidRDefault="000A1D62" w:rsidP="001D68C7">
      <w:pPr>
        <w:pStyle w:val="ListParagraph"/>
        <w:numPr>
          <w:ilvl w:val="0"/>
          <w:numId w:val="1"/>
        </w:numPr>
        <w:jc w:val="both"/>
      </w:pPr>
      <w:r>
        <w:t xml:space="preserve">Relationship with the Security holder: </w:t>
      </w:r>
    </w:p>
    <w:p w14:paraId="188D791E" w14:textId="77777777" w:rsidR="000A1D62" w:rsidRDefault="000A1D62" w:rsidP="000A1D62">
      <w:pPr>
        <w:pStyle w:val="ListParagraph"/>
      </w:pPr>
    </w:p>
    <w:p w14:paraId="534840BC" w14:textId="0B1C7B49" w:rsidR="000A1D62" w:rsidRDefault="000A1D62" w:rsidP="000A1D62">
      <w:pPr>
        <w:jc w:val="both"/>
      </w:pPr>
      <w:r>
        <w:t>(b)  IN CASE NEW NOMINEE IS A MINOR—</w:t>
      </w:r>
    </w:p>
    <w:p w14:paraId="7C827726" w14:textId="162A5E8C" w:rsidR="000A1D62" w:rsidRDefault="000A1D62" w:rsidP="000A1D62">
      <w:pPr>
        <w:pStyle w:val="ListParagraph"/>
        <w:numPr>
          <w:ilvl w:val="0"/>
          <w:numId w:val="3"/>
        </w:numPr>
        <w:jc w:val="both"/>
      </w:pPr>
      <w:r>
        <w:t>Date of Birth:</w:t>
      </w:r>
    </w:p>
    <w:p w14:paraId="6C4D08ED" w14:textId="199C4230" w:rsidR="000A1D62" w:rsidRDefault="000A1D62" w:rsidP="000A1D62">
      <w:pPr>
        <w:pStyle w:val="ListParagraph"/>
        <w:numPr>
          <w:ilvl w:val="0"/>
          <w:numId w:val="3"/>
        </w:numPr>
        <w:jc w:val="both"/>
      </w:pPr>
      <w:r>
        <w:t>Date of attaining majority</w:t>
      </w:r>
    </w:p>
    <w:p w14:paraId="1AA3EE47" w14:textId="77777777" w:rsidR="000A1D62" w:rsidRDefault="000A1D62" w:rsidP="000A1D62">
      <w:pPr>
        <w:pStyle w:val="ListParagraph"/>
        <w:ind w:left="1440"/>
        <w:jc w:val="both"/>
      </w:pPr>
    </w:p>
    <w:p w14:paraId="4B1C5957" w14:textId="77777777" w:rsidR="000A1D62" w:rsidRDefault="000A1D62" w:rsidP="000A1D62">
      <w:pPr>
        <w:pStyle w:val="ListParagraph"/>
        <w:numPr>
          <w:ilvl w:val="0"/>
          <w:numId w:val="3"/>
        </w:numPr>
        <w:jc w:val="both"/>
      </w:pPr>
      <w:r>
        <w:t>Name of guardian:</w:t>
      </w:r>
    </w:p>
    <w:p w14:paraId="2905760B" w14:textId="77777777" w:rsidR="000A1D62" w:rsidRDefault="000A1D62" w:rsidP="000A1D62">
      <w:pPr>
        <w:pStyle w:val="ListParagraph"/>
        <w:ind w:left="1440"/>
        <w:jc w:val="both"/>
      </w:pPr>
    </w:p>
    <w:p w14:paraId="1CBEC1B3" w14:textId="699202ED" w:rsidR="000A1D62" w:rsidRDefault="000A1D62" w:rsidP="000A1D62">
      <w:pPr>
        <w:pStyle w:val="ListParagraph"/>
        <w:numPr>
          <w:ilvl w:val="0"/>
          <w:numId w:val="3"/>
        </w:numPr>
        <w:jc w:val="both"/>
      </w:pPr>
      <w:r>
        <w:t>Address of guardian:</w:t>
      </w:r>
    </w:p>
    <w:p w14:paraId="2187317D" w14:textId="3FD6BCBD" w:rsidR="009427F7" w:rsidRDefault="009427F7" w:rsidP="009427F7">
      <w:pPr>
        <w:jc w:val="both"/>
      </w:pPr>
    </w:p>
    <w:p w14:paraId="2C13877D" w14:textId="77777777" w:rsidR="00A76DDB" w:rsidRDefault="00A76DDB" w:rsidP="009427F7">
      <w:pPr>
        <w:jc w:val="both"/>
      </w:pPr>
    </w:p>
    <w:p w14:paraId="7571471C" w14:textId="77777777" w:rsidR="009427F7" w:rsidRDefault="009427F7" w:rsidP="009427F7">
      <w:pPr>
        <w:jc w:val="both"/>
      </w:pPr>
      <w:r>
        <w:t>Signature</w:t>
      </w:r>
    </w:p>
    <w:p w14:paraId="4BFA3674" w14:textId="77777777" w:rsidR="009427F7" w:rsidRDefault="009427F7" w:rsidP="009427F7">
      <w:pPr>
        <w:jc w:val="both"/>
      </w:pPr>
      <w:r>
        <w:t xml:space="preserve">Name of the Security Holder (s) </w:t>
      </w:r>
    </w:p>
    <w:p w14:paraId="4934B036" w14:textId="04417E50" w:rsidR="009427F7" w:rsidRDefault="009427F7" w:rsidP="009427F7">
      <w:pPr>
        <w:jc w:val="both"/>
      </w:pPr>
    </w:p>
    <w:p w14:paraId="5F976381" w14:textId="4DD13EA7" w:rsidR="00A76DDB" w:rsidRDefault="00A76DDB" w:rsidP="009427F7">
      <w:pPr>
        <w:jc w:val="both"/>
      </w:pPr>
    </w:p>
    <w:p w14:paraId="6F5D70FF" w14:textId="77777777" w:rsidR="00A76DDB" w:rsidRDefault="00A76DDB" w:rsidP="009427F7">
      <w:pPr>
        <w:jc w:val="both"/>
      </w:pPr>
    </w:p>
    <w:p w14:paraId="3C2709E6" w14:textId="5750936D" w:rsidR="009427F7" w:rsidRPr="005E6ACE" w:rsidRDefault="009427F7" w:rsidP="009427F7">
      <w:pPr>
        <w:jc w:val="both"/>
      </w:pPr>
      <w:r>
        <w:t>Witness with name and address</w:t>
      </w:r>
    </w:p>
    <w:sectPr w:rsidR="009427F7" w:rsidRPr="005E6ACE" w:rsidSect="00A76DDB">
      <w:pgSz w:w="12240" w:h="20160" w:code="5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6A1"/>
    <w:multiLevelType w:val="hybridMultilevel"/>
    <w:tmpl w:val="EFC036F2"/>
    <w:lvl w:ilvl="0" w:tplc="979C9F8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57675"/>
    <w:multiLevelType w:val="hybridMultilevel"/>
    <w:tmpl w:val="64849E26"/>
    <w:lvl w:ilvl="0" w:tplc="979C9F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78490F"/>
    <w:multiLevelType w:val="hybridMultilevel"/>
    <w:tmpl w:val="EA8C86A4"/>
    <w:lvl w:ilvl="0" w:tplc="979C9F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CE"/>
    <w:rsid w:val="00056E17"/>
    <w:rsid w:val="000A1D62"/>
    <w:rsid w:val="000E5842"/>
    <w:rsid w:val="001D68C7"/>
    <w:rsid w:val="005E6ACE"/>
    <w:rsid w:val="006D016F"/>
    <w:rsid w:val="0071686E"/>
    <w:rsid w:val="00720637"/>
    <w:rsid w:val="009427F7"/>
    <w:rsid w:val="00977AEA"/>
    <w:rsid w:val="00A76DDB"/>
    <w:rsid w:val="00B36488"/>
    <w:rsid w:val="00C06209"/>
    <w:rsid w:val="00C87E34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D93F"/>
  <w15:chartTrackingRefBased/>
  <w15:docId w15:val="{5E323408-C21C-4F3B-A72A-82DD577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ACE"/>
    <w:pPr>
      <w:ind w:left="720"/>
      <w:contextualSpacing/>
    </w:pPr>
  </w:style>
  <w:style w:type="table" w:styleId="TableGrid">
    <w:name w:val="Table Grid"/>
    <w:basedOn w:val="TableNormal"/>
    <w:uiPriority w:val="39"/>
    <w:rsid w:val="005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20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2063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Secretarial</dc:creator>
  <cp:keywords/>
  <dc:description/>
  <cp:lastModifiedBy>Vinay Jadhav</cp:lastModifiedBy>
  <cp:revision>32</cp:revision>
  <dcterms:created xsi:type="dcterms:W3CDTF">2021-12-10T04:17:00Z</dcterms:created>
  <dcterms:modified xsi:type="dcterms:W3CDTF">2021-12-10T05:39:00Z</dcterms:modified>
</cp:coreProperties>
</file>